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6DF" w:rsidRPr="00DC6CFD" w:rsidRDefault="00A066DF" w:rsidP="00A066DF">
      <w:pPr>
        <w:pStyle w:val="a3"/>
        <w:shd w:val="clear" w:color="auto" w:fill="FFFFFF"/>
        <w:spacing w:before="240" w:beforeAutospacing="0" w:after="0" w:afterAutospacing="0" w:line="450" w:lineRule="atLeast"/>
        <w:jc w:val="center"/>
        <w:rPr>
          <w:b/>
          <w:color w:val="333333"/>
          <w:sz w:val="56"/>
          <w:szCs w:val="56"/>
        </w:rPr>
      </w:pPr>
      <w:bookmarkStart w:id="0" w:name="_GoBack"/>
      <w:r w:rsidRPr="00DC6CFD">
        <w:rPr>
          <w:b/>
          <w:color w:val="333333"/>
          <w:sz w:val="56"/>
          <w:szCs w:val="56"/>
        </w:rPr>
        <w:t>Советы по эксплуатации гидромассажной ванны</w:t>
      </w:r>
      <w:bookmarkEnd w:id="0"/>
      <w:r w:rsidRPr="00DC6CFD">
        <w:rPr>
          <w:b/>
          <w:color w:val="333333"/>
          <w:sz w:val="56"/>
          <w:szCs w:val="56"/>
        </w:rPr>
        <w:t>.</w:t>
      </w:r>
    </w:p>
    <w:p w:rsidR="00A066DF" w:rsidRPr="00DC6CFD" w:rsidRDefault="00A066DF" w:rsidP="00E15FA0">
      <w:pPr>
        <w:pStyle w:val="a3"/>
        <w:shd w:val="clear" w:color="auto" w:fill="FFFFFF"/>
        <w:spacing w:before="240" w:beforeAutospacing="0" w:after="0" w:afterAutospacing="0" w:line="450" w:lineRule="atLeast"/>
        <w:rPr>
          <w:color w:val="333333"/>
          <w:sz w:val="27"/>
          <w:szCs w:val="27"/>
        </w:rPr>
      </w:pPr>
    </w:p>
    <w:p w:rsidR="00E15FA0" w:rsidRPr="00DC6CFD" w:rsidRDefault="00A066DF" w:rsidP="00E15FA0">
      <w:pPr>
        <w:pStyle w:val="a3"/>
        <w:shd w:val="clear" w:color="auto" w:fill="FFFFFF"/>
        <w:spacing w:before="240" w:beforeAutospacing="0" w:after="0" w:afterAutospacing="0" w:line="450" w:lineRule="atLeast"/>
        <w:rPr>
          <w:color w:val="333333"/>
          <w:sz w:val="27"/>
          <w:szCs w:val="27"/>
        </w:rPr>
      </w:pPr>
      <w:r w:rsidRPr="00DC6CFD">
        <w:rPr>
          <w:color w:val="333333"/>
          <w:sz w:val="27"/>
          <w:szCs w:val="27"/>
        </w:rPr>
        <w:t xml:space="preserve">     Г</w:t>
      </w:r>
      <w:r w:rsidR="00E15FA0" w:rsidRPr="00DC6CFD">
        <w:rPr>
          <w:color w:val="333333"/>
          <w:sz w:val="27"/>
          <w:szCs w:val="27"/>
        </w:rPr>
        <w:t>идромассажная ванна – безусловно, тот предмет, использование которого сочетает в себе приятное с полезным. Для того чтобы она как можно дольше и эффективнее работала, необходимо правильно ухаживать за ней. Это сантехническое оборудование легко может выйти из строя при несоблюдении элементарных правил эксплуатации, ведь оно требует бережного отношения.</w:t>
      </w:r>
    </w:p>
    <w:p w:rsidR="00E15FA0" w:rsidRPr="00DC6CFD" w:rsidRDefault="00A066DF" w:rsidP="00E15FA0">
      <w:pPr>
        <w:pStyle w:val="a3"/>
        <w:shd w:val="clear" w:color="auto" w:fill="FFFFFF"/>
        <w:spacing w:before="240" w:beforeAutospacing="0" w:after="0" w:afterAutospacing="0" w:line="450" w:lineRule="atLeast"/>
        <w:rPr>
          <w:color w:val="333333"/>
          <w:sz w:val="27"/>
          <w:szCs w:val="27"/>
        </w:rPr>
      </w:pPr>
      <w:r w:rsidRPr="00DC6CFD">
        <w:rPr>
          <w:color w:val="333333"/>
          <w:sz w:val="27"/>
          <w:szCs w:val="27"/>
        </w:rPr>
        <w:t xml:space="preserve">     </w:t>
      </w:r>
      <w:r w:rsidR="00E15FA0" w:rsidRPr="00DC6CFD">
        <w:rPr>
          <w:color w:val="333333"/>
          <w:sz w:val="27"/>
          <w:szCs w:val="27"/>
        </w:rPr>
        <w:t>Поэтому необходимо знать, как ухаживать за</w:t>
      </w:r>
      <w:r w:rsidR="003B25A2" w:rsidRPr="00DC6CFD">
        <w:rPr>
          <w:color w:val="333333"/>
          <w:sz w:val="27"/>
          <w:szCs w:val="27"/>
        </w:rPr>
        <w:t xml:space="preserve"> гидромассажной ванной</w:t>
      </w:r>
      <w:r w:rsidR="00E15FA0" w:rsidRPr="00DC6CFD">
        <w:rPr>
          <w:color w:val="333333"/>
          <w:sz w:val="27"/>
          <w:szCs w:val="27"/>
        </w:rPr>
        <w:t>. Следуя простым советам из данной статьи, вы сведете к минимуму риск возникновения различного рода проблем и поломок и сможете дальше снимать стресс и восстанавливать жизненные силы с комфортом.</w:t>
      </w:r>
    </w:p>
    <w:p w:rsidR="003F3BAB" w:rsidRPr="00DC6CFD" w:rsidRDefault="00A066DF" w:rsidP="003F3BAB">
      <w:pPr>
        <w:pStyle w:val="a3"/>
        <w:shd w:val="clear" w:color="auto" w:fill="FFFFFF"/>
        <w:spacing w:before="240" w:beforeAutospacing="0" w:after="0" w:afterAutospacing="0" w:line="450" w:lineRule="atLeast"/>
        <w:rPr>
          <w:color w:val="333333"/>
          <w:sz w:val="27"/>
          <w:szCs w:val="27"/>
        </w:rPr>
      </w:pPr>
      <w:r w:rsidRPr="00DC6CFD">
        <w:rPr>
          <w:color w:val="333333"/>
          <w:sz w:val="27"/>
          <w:szCs w:val="27"/>
        </w:rPr>
        <w:t xml:space="preserve">     </w:t>
      </w:r>
      <w:r w:rsidR="003F3BAB" w:rsidRPr="00DC6CFD">
        <w:rPr>
          <w:color w:val="333333"/>
          <w:sz w:val="27"/>
          <w:szCs w:val="27"/>
        </w:rPr>
        <w:t>Как ухаживать за</w:t>
      </w:r>
      <w:r w:rsidR="003B25A2" w:rsidRPr="00DC6CFD">
        <w:rPr>
          <w:color w:val="333333"/>
          <w:sz w:val="27"/>
          <w:szCs w:val="27"/>
        </w:rPr>
        <w:t xml:space="preserve"> гидромассажной ванной</w:t>
      </w:r>
      <w:r w:rsidR="003F3BAB" w:rsidRPr="00DC6CFD">
        <w:rPr>
          <w:color w:val="333333"/>
          <w:sz w:val="27"/>
          <w:szCs w:val="27"/>
        </w:rPr>
        <w:t>? В зависимости от периодичности проведения действия по регулярному обслуживанию гидромассажной ванны можно разделить на три типа: ежедневные, ежемесячные и ежегодные.</w:t>
      </w:r>
    </w:p>
    <w:p w:rsidR="003F3BAB" w:rsidRPr="00DC6CFD" w:rsidRDefault="00A066DF" w:rsidP="003F3BAB">
      <w:pPr>
        <w:pStyle w:val="a3"/>
        <w:shd w:val="clear" w:color="auto" w:fill="FFFFFF"/>
        <w:spacing w:before="240" w:beforeAutospacing="0" w:after="0" w:afterAutospacing="0" w:line="450" w:lineRule="atLeast"/>
        <w:rPr>
          <w:color w:val="333333"/>
          <w:sz w:val="27"/>
          <w:szCs w:val="27"/>
        </w:rPr>
      </w:pPr>
      <w:r w:rsidRPr="00DC6CFD">
        <w:rPr>
          <w:color w:val="333333"/>
          <w:sz w:val="27"/>
          <w:szCs w:val="27"/>
        </w:rPr>
        <w:t xml:space="preserve">     </w:t>
      </w:r>
      <w:r w:rsidR="003F3BAB" w:rsidRPr="00DC6CFD">
        <w:rPr>
          <w:color w:val="333333"/>
          <w:sz w:val="27"/>
          <w:szCs w:val="27"/>
        </w:rPr>
        <w:t>По завершении водных процедур необходимо смыть с поверхности чаши остатки мыла, грязь и жир при помощи мягкой губки, при этом использовать специальные средства не обязательно. Чистую ванну, а также смесители и выступающие части форсунок вытирают сухой ветошью.</w:t>
      </w:r>
    </w:p>
    <w:p w:rsidR="003F3BAB" w:rsidRPr="00DC6CFD" w:rsidRDefault="00A066DF" w:rsidP="003F3BAB">
      <w:pPr>
        <w:pStyle w:val="a3"/>
        <w:shd w:val="clear" w:color="auto" w:fill="FFFFFF"/>
        <w:spacing w:before="240" w:beforeAutospacing="0" w:after="0" w:afterAutospacing="0" w:line="450" w:lineRule="atLeast"/>
        <w:rPr>
          <w:color w:val="333333"/>
          <w:sz w:val="27"/>
          <w:szCs w:val="27"/>
        </w:rPr>
      </w:pPr>
      <w:r w:rsidRPr="00DC6CFD">
        <w:rPr>
          <w:color w:val="333333"/>
          <w:sz w:val="27"/>
          <w:szCs w:val="27"/>
        </w:rPr>
        <w:t xml:space="preserve">     </w:t>
      </w:r>
      <w:r w:rsidR="003F3BAB" w:rsidRPr="00DC6CFD">
        <w:rPr>
          <w:color w:val="333333"/>
          <w:sz w:val="27"/>
          <w:szCs w:val="27"/>
        </w:rPr>
        <w:t>Регулярный уход избавит от известкового налета, ржавых потеков, плесени, неприятного запаха.</w:t>
      </w:r>
    </w:p>
    <w:p w:rsidR="003103E9" w:rsidRPr="00DC6CFD" w:rsidRDefault="00E875C3">
      <w:pPr>
        <w:rPr>
          <w:rFonts w:ascii="Times New Roman" w:hAnsi="Times New Roman" w:cs="Times New Roman"/>
        </w:rPr>
      </w:pPr>
    </w:p>
    <w:p w:rsidR="00A066DF" w:rsidRPr="00DC6CFD" w:rsidRDefault="00A066DF" w:rsidP="003F3BAB">
      <w:pPr>
        <w:shd w:val="clear" w:color="auto" w:fill="FFFFFF"/>
        <w:spacing w:before="780" w:after="600" w:line="57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9"/>
          <w:szCs w:val="39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color w:val="333333"/>
          <w:sz w:val="39"/>
          <w:szCs w:val="39"/>
          <w:lang w:eastAsia="ru-RU"/>
        </w:rPr>
        <w:t xml:space="preserve">                </w:t>
      </w:r>
    </w:p>
    <w:p w:rsidR="00A066DF" w:rsidRPr="00DC6CFD" w:rsidRDefault="00A066DF" w:rsidP="003F3BAB">
      <w:pPr>
        <w:shd w:val="clear" w:color="auto" w:fill="FFFFFF"/>
        <w:spacing w:before="780" w:after="600" w:line="57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39"/>
          <w:szCs w:val="39"/>
          <w:lang w:eastAsia="ru-RU"/>
        </w:rPr>
      </w:pPr>
    </w:p>
    <w:p w:rsidR="003F3BAB" w:rsidRPr="00DC6CFD" w:rsidRDefault="003F3BAB" w:rsidP="00DC6CFD">
      <w:pPr>
        <w:shd w:val="clear" w:color="auto" w:fill="FFFFFF"/>
        <w:spacing w:before="780" w:after="600" w:line="57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56"/>
          <w:szCs w:val="56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color w:val="333333"/>
          <w:sz w:val="56"/>
          <w:szCs w:val="56"/>
          <w:lang w:eastAsia="ru-RU"/>
        </w:rPr>
        <w:lastRenderedPageBreak/>
        <w:t xml:space="preserve">Как нельзя ухаживать за </w:t>
      </w:r>
      <w:r w:rsidR="003B25A2" w:rsidRPr="00DC6CFD">
        <w:rPr>
          <w:rFonts w:ascii="Times New Roman" w:hAnsi="Times New Roman" w:cs="Times New Roman"/>
          <w:b/>
          <w:color w:val="333333"/>
          <w:sz w:val="56"/>
          <w:szCs w:val="56"/>
        </w:rPr>
        <w:t>гидромассажной ванной</w:t>
      </w:r>
    </w:p>
    <w:p w:rsidR="00A066DF" w:rsidRPr="00DC6CFD" w:rsidRDefault="00A066DF" w:rsidP="00A066D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color w:val="212529"/>
          <w:sz w:val="27"/>
          <w:szCs w:val="27"/>
          <w:lang w:eastAsia="ru-RU"/>
        </w:rPr>
        <w:t xml:space="preserve">           Категорически неприемлемы воздействия на поверхность изделия   </w:t>
      </w:r>
    </w:p>
    <w:p w:rsidR="00A066DF" w:rsidRPr="00DC6CFD" w:rsidRDefault="00A066DF" w:rsidP="00A066D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color w:val="212529"/>
          <w:sz w:val="27"/>
          <w:szCs w:val="27"/>
          <w:lang w:eastAsia="ru-RU"/>
        </w:rPr>
        <w:t xml:space="preserve">           следующих средств: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абразивных (царапающих) средств;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средств с высоким содержанием этилового спирта;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средств, содержащих ацетон, химические очищающие средства, разбавители для красок, бензин, сосновый скипидар и т. п.;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растворителей и очищающих средств, относящихся к химическим классам кетонов, сложных эфиров и ароматических растворителей;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концентрированных кислот (как минеральных – серная, азотная и хромовые кислоты и др., так и органических);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разбавленных фтористоводородных и цианистоводородных кислот;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галогеносодержащих углеводородов;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хлорированных углеводородов (дихлорэтан, хлороформ);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альдегидов;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 xml:space="preserve">бензола, </w:t>
      </w:r>
      <w:proofErr w:type="spellStart"/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трихлорэтилена</w:t>
      </w:r>
      <w:proofErr w:type="spellEnd"/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;</w:t>
      </w:r>
    </w:p>
    <w:p w:rsidR="00A066DF" w:rsidRPr="00DC6CFD" w:rsidRDefault="00A066DF" w:rsidP="00A066D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 xml:space="preserve">спиртов (метиловый, бутиловый, этиловый, </w:t>
      </w:r>
      <w:proofErr w:type="spellStart"/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пропиловый</w:t>
      </w:r>
      <w:proofErr w:type="spellEnd"/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)</w:t>
      </w:r>
    </w:p>
    <w:p w:rsidR="003F3BAB" w:rsidRPr="00DC6CFD" w:rsidRDefault="00A066DF" w:rsidP="003F3BAB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</w:t>
      </w:r>
      <w:r w:rsidR="003F3BAB"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Гидромассажная ванна прослужит долго и сохранит идеальный внешний вид, если следовать несложным правилам:</w:t>
      </w:r>
    </w:p>
    <w:p w:rsidR="003F3BAB" w:rsidRPr="00DC6CFD" w:rsidRDefault="003F3BAB" w:rsidP="003F3BAB">
      <w:pPr>
        <w:numPr>
          <w:ilvl w:val="0"/>
          <w:numId w:val="1"/>
        </w:numPr>
        <w:shd w:val="clear" w:color="auto" w:fill="FFFFFF"/>
        <w:spacing w:before="135" w:after="0" w:line="450" w:lineRule="atLeast"/>
        <w:ind w:left="0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использовать для нанесения рекомендуемых средств щетки с жесткой (и тем более металлической) щетиной;</w:t>
      </w:r>
    </w:p>
    <w:p w:rsidR="003F3BAB" w:rsidRPr="00DC6CFD" w:rsidRDefault="003F3BAB" w:rsidP="003F3BAB">
      <w:pPr>
        <w:numPr>
          <w:ilvl w:val="0"/>
          <w:numId w:val="1"/>
        </w:numPr>
        <w:shd w:val="clear" w:color="auto" w:fill="FFFFFF"/>
        <w:spacing w:before="135" w:after="0" w:line="450" w:lineRule="atLeast"/>
        <w:ind w:left="0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добавлять в самостоятельно изготавливаемые чистящие средства вещества, которые могут нанести джакузи непоправимый вред, — нашатырный спирт, муравьиную кислоту, формалин;</w:t>
      </w:r>
    </w:p>
    <w:p w:rsidR="003F3BAB" w:rsidRPr="00DC6CFD" w:rsidRDefault="003F3BAB" w:rsidP="003F3BAB">
      <w:pPr>
        <w:numPr>
          <w:ilvl w:val="0"/>
          <w:numId w:val="1"/>
        </w:numPr>
        <w:shd w:val="clear" w:color="auto" w:fill="FFFFFF"/>
        <w:spacing w:before="135" w:after="0" w:line="450" w:lineRule="atLeast"/>
        <w:ind w:left="0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запускать автоматическую очистку системы при неполном погружении форсунок в воду.</w:t>
      </w:r>
    </w:p>
    <w:p w:rsidR="00A066DF" w:rsidRPr="00DC6CFD" w:rsidRDefault="00A066DF" w:rsidP="003F3BAB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</w:t>
      </w:r>
    </w:p>
    <w:p w:rsidR="003F3BAB" w:rsidRPr="00DC6CFD" w:rsidRDefault="00A066DF" w:rsidP="003F3BAB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</w:t>
      </w:r>
      <w:r w:rsidR="003F3BAB"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 стоит совмещать гидромассаж с мытьем тела при помощи геля или пены: компоненты этих средств оставляют на трубках труднорастворимый налет, что со временем приведет к выходу системы из строя.</w:t>
      </w:r>
    </w:p>
    <w:p w:rsidR="00A066DF" w:rsidRPr="00DC6CFD" w:rsidRDefault="00A066DF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/>
          <w:bCs/>
          <w:i/>
          <w:iCs/>
          <w:color w:val="FFFFFF" w:themeColor="background1"/>
          <w:sz w:val="27"/>
          <w:szCs w:val="27"/>
          <w:lang w:eastAsia="ru-RU"/>
        </w:rPr>
      </w:pPr>
    </w:p>
    <w:p w:rsidR="00DC6CFD" w:rsidRPr="00DC6CFD" w:rsidRDefault="00DC6CFD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7"/>
          <w:szCs w:val="27"/>
          <w:lang w:eastAsia="ru-RU"/>
        </w:rPr>
      </w:pPr>
    </w:p>
    <w:p w:rsidR="00DC6CFD" w:rsidRPr="00DC6CFD" w:rsidRDefault="00DC6CFD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7"/>
          <w:szCs w:val="27"/>
          <w:lang w:eastAsia="ru-RU"/>
        </w:rPr>
      </w:pPr>
    </w:p>
    <w:p w:rsidR="00DC6CFD" w:rsidRPr="00DC6CFD" w:rsidRDefault="00DC6CFD" w:rsidP="00DC6CFD">
      <w:pPr>
        <w:shd w:val="clear" w:color="auto" w:fill="E8F3F9"/>
        <w:spacing w:line="45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56"/>
          <w:szCs w:val="56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56"/>
          <w:szCs w:val="56"/>
          <w:lang w:eastAsia="ru-RU"/>
        </w:rPr>
        <w:t>Особое внимание уделите форсункам из золота</w:t>
      </w:r>
      <w:r w:rsidR="00E875C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56"/>
          <w:szCs w:val="56"/>
          <w:lang w:eastAsia="ru-RU"/>
        </w:rPr>
        <w:t xml:space="preserve">, бронзы, цвет-черный </w:t>
      </w:r>
      <w:r w:rsidRPr="00DC6CFD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56"/>
          <w:szCs w:val="56"/>
          <w:lang w:eastAsia="ru-RU"/>
        </w:rPr>
        <w:t>.</w:t>
      </w:r>
    </w:p>
    <w:p w:rsidR="00DC6CFD" w:rsidRPr="00DC6CFD" w:rsidRDefault="00DC6CFD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7"/>
          <w:szCs w:val="27"/>
          <w:lang w:eastAsia="ru-RU"/>
        </w:rPr>
        <w:t xml:space="preserve">                                                </w:t>
      </w:r>
      <w:r w:rsidRPr="00DC6CF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>Они нежнее всего!</w:t>
      </w:r>
    </w:p>
    <w:p w:rsidR="00DC6CFD" w:rsidRPr="00DC6CFD" w:rsidRDefault="00DC6CFD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 xml:space="preserve">            Относитесь к ним аккуратно. Протирайте только мягкой ветошью без использования каких-либо средств.</w:t>
      </w:r>
    </w:p>
    <w:p w:rsidR="00DC6CFD" w:rsidRPr="00DC6CFD" w:rsidRDefault="00DC6CFD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7"/>
          <w:szCs w:val="27"/>
          <w:lang w:eastAsia="ru-RU"/>
        </w:rPr>
      </w:pPr>
    </w:p>
    <w:p w:rsidR="00DC6CFD" w:rsidRPr="00DC6CFD" w:rsidRDefault="00DC6CFD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7"/>
          <w:szCs w:val="27"/>
          <w:lang w:eastAsia="ru-RU"/>
        </w:rPr>
      </w:pPr>
    </w:p>
    <w:p w:rsidR="00A066DF" w:rsidRPr="00DC6CFD" w:rsidRDefault="00A066DF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Cs/>
          <w:iCs/>
          <w:color w:val="FFFFFF" w:themeColor="background1"/>
          <w:sz w:val="56"/>
          <w:szCs w:val="56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iCs/>
          <w:color w:val="FFFFFF" w:themeColor="background1"/>
          <w:sz w:val="56"/>
          <w:szCs w:val="56"/>
          <w:lang w:eastAsia="ru-RU"/>
        </w:rPr>
        <w:t xml:space="preserve">      </w:t>
      </w:r>
    </w:p>
    <w:p w:rsidR="00A066DF" w:rsidRPr="00DC6CFD" w:rsidRDefault="00A066DF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/>
          <w:bCs/>
          <w:iCs/>
          <w:color w:val="333333"/>
          <w:sz w:val="56"/>
          <w:szCs w:val="56"/>
          <w:lang w:eastAsia="ru-RU"/>
        </w:rPr>
      </w:pPr>
    </w:p>
    <w:p w:rsidR="00A066DF" w:rsidRPr="00DC6CFD" w:rsidRDefault="003F3BAB" w:rsidP="00DC6CFD">
      <w:pPr>
        <w:shd w:val="clear" w:color="auto" w:fill="E8F3F9"/>
        <w:spacing w:line="45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333333"/>
          <w:sz w:val="56"/>
          <w:szCs w:val="56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iCs/>
          <w:color w:val="333333"/>
          <w:sz w:val="56"/>
          <w:szCs w:val="56"/>
          <w:lang w:eastAsia="ru-RU"/>
        </w:rPr>
        <w:t>Наконец, главное правило:</w:t>
      </w:r>
    </w:p>
    <w:p w:rsidR="006C6272" w:rsidRPr="00DC6CFD" w:rsidRDefault="006C6272" w:rsidP="003F3BAB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iCs/>
          <w:color w:val="333333"/>
          <w:sz w:val="72"/>
          <w:szCs w:val="72"/>
          <w:lang w:eastAsia="ru-RU"/>
        </w:rPr>
      </w:pPr>
    </w:p>
    <w:p w:rsidR="003F3BAB" w:rsidRPr="00DC6CFD" w:rsidRDefault="006C6272" w:rsidP="006C6272">
      <w:pPr>
        <w:shd w:val="clear" w:color="auto" w:fill="E8F3F9"/>
        <w:spacing w:line="450" w:lineRule="atLeast"/>
        <w:jc w:val="center"/>
        <w:rPr>
          <w:rFonts w:ascii="Times New Roman" w:eastAsia="Times New Roman" w:hAnsi="Times New Roman" w:cs="Times New Roman"/>
          <w:color w:val="333333"/>
          <w:sz w:val="56"/>
          <w:szCs w:val="56"/>
          <w:lang w:eastAsia="ru-RU"/>
        </w:rPr>
      </w:pPr>
      <w:r w:rsidRPr="00DC6CFD">
        <w:rPr>
          <w:rFonts w:ascii="Times New Roman" w:eastAsia="Times New Roman" w:hAnsi="Times New Roman" w:cs="Times New Roman"/>
          <w:iCs/>
          <w:color w:val="333333"/>
          <w:sz w:val="56"/>
          <w:szCs w:val="56"/>
          <w:lang w:eastAsia="ru-RU"/>
        </w:rPr>
        <w:t>С</w:t>
      </w:r>
      <w:r w:rsidR="003F3BAB" w:rsidRPr="00DC6CFD">
        <w:rPr>
          <w:rFonts w:ascii="Times New Roman" w:eastAsia="Times New Roman" w:hAnsi="Times New Roman" w:cs="Times New Roman"/>
          <w:iCs/>
          <w:color w:val="333333"/>
          <w:sz w:val="56"/>
          <w:szCs w:val="56"/>
          <w:lang w:eastAsia="ru-RU"/>
        </w:rPr>
        <w:t>ледуйте инструкции производителя, как ухаживать за ванной с гидромассажем, чтобы наслаждаться безупречной работой вашего джакузи как можно дольше.</w:t>
      </w:r>
    </w:p>
    <w:p w:rsidR="003F3BAB" w:rsidRPr="00DC6CFD" w:rsidRDefault="003F3BAB">
      <w:pPr>
        <w:rPr>
          <w:rFonts w:ascii="Times New Roman" w:hAnsi="Times New Roman" w:cs="Times New Roman"/>
        </w:rPr>
      </w:pPr>
    </w:p>
    <w:p w:rsidR="003F3BAB" w:rsidRPr="00DC6CFD" w:rsidRDefault="003F3BAB">
      <w:pPr>
        <w:rPr>
          <w:rFonts w:ascii="Times New Roman" w:hAnsi="Times New Roman" w:cs="Times New Roman"/>
        </w:rPr>
      </w:pPr>
    </w:p>
    <w:p w:rsidR="003F3BAB" w:rsidRPr="00DC6CFD" w:rsidRDefault="003F3BAB">
      <w:pPr>
        <w:rPr>
          <w:rFonts w:ascii="Times New Roman" w:hAnsi="Times New Roman" w:cs="Times New Roman"/>
        </w:rPr>
      </w:pPr>
    </w:p>
    <w:p w:rsidR="003F3BAB" w:rsidRPr="00DC6CFD" w:rsidRDefault="003F3BAB">
      <w:pPr>
        <w:rPr>
          <w:rFonts w:ascii="Times New Roman" w:hAnsi="Times New Roman" w:cs="Times New Roman"/>
        </w:rPr>
      </w:pPr>
    </w:p>
    <w:p w:rsidR="003F3BAB" w:rsidRPr="00DC6CFD" w:rsidRDefault="003F3BAB">
      <w:pPr>
        <w:rPr>
          <w:rFonts w:ascii="Times New Roman" w:hAnsi="Times New Roman" w:cs="Times New Roman"/>
        </w:rPr>
      </w:pPr>
    </w:p>
    <w:p w:rsidR="003F3BAB" w:rsidRPr="00DC6CFD" w:rsidRDefault="003F3BAB">
      <w:pPr>
        <w:rPr>
          <w:rFonts w:ascii="Times New Roman" w:hAnsi="Times New Roman" w:cs="Times New Roman"/>
        </w:rPr>
      </w:pPr>
    </w:p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p w:rsidR="003F3BAB" w:rsidRDefault="003F3BAB"/>
    <w:sectPr w:rsidR="003F3BAB" w:rsidSect="00A066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8650D"/>
    <w:multiLevelType w:val="multilevel"/>
    <w:tmpl w:val="FE18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466F6"/>
    <w:multiLevelType w:val="multilevel"/>
    <w:tmpl w:val="4C4A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2D"/>
    <w:rsid w:val="003B25A2"/>
    <w:rsid w:val="003F3BAB"/>
    <w:rsid w:val="00622B2C"/>
    <w:rsid w:val="006C6272"/>
    <w:rsid w:val="0089590F"/>
    <w:rsid w:val="00A066DF"/>
    <w:rsid w:val="00DC6CFD"/>
    <w:rsid w:val="00DD6B2D"/>
    <w:rsid w:val="00E15FA0"/>
    <w:rsid w:val="00E8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70C45-0C39-41E6-810E-FBE2E0B2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3BA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6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6C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7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530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50ED4-9632-466A-A2B7-3079D1F92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Диденко</dc:creator>
  <cp:keywords/>
  <dc:description/>
  <cp:lastModifiedBy>Марина Диденко</cp:lastModifiedBy>
  <cp:revision>5</cp:revision>
  <cp:lastPrinted>2021-12-14T10:35:00Z</cp:lastPrinted>
  <dcterms:created xsi:type="dcterms:W3CDTF">2021-12-13T13:36:00Z</dcterms:created>
  <dcterms:modified xsi:type="dcterms:W3CDTF">2021-12-14T10:47:00Z</dcterms:modified>
</cp:coreProperties>
</file>